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8" w:rsidRPr="009B0F38" w:rsidRDefault="009B0F38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B0F38" w:rsidRPr="009B0F38" w:rsidRDefault="005734BF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A789E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 xml:space="preserve"> управления культуры</w:t>
      </w:r>
      <w:r w:rsidR="006A789E">
        <w:rPr>
          <w:rFonts w:ascii="Times New Roman" w:eastAsia="Calibri" w:hAnsi="Times New Roman" w:cs="Times New Roman"/>
          <w:sz w:val="28"/>
          <w:szCs w:val="28"/>
        </w:rPr>
        <w:t xml:space="preserve"> и туризма</w:t>
      </w:r>
    </w:p>
    <w:p w:rsidR="009B0F38" w:rsidRPr="009B0F38" w:rsidRDefault="009B0F38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Администрации города Смоленска</w:t>
      </w:r>
    </w:p>
    <w:p w:rsidR="009B0F38" w:rsidRPr="009B0F38" w:rsidRDefault="009B0F38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6A789E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proofErr w:type="spellStart"/>
      <w:r w:rsidR="005122C5">
        <w:rPr>
          <w:rFonts w:ascii="Times New Roman" w:eastAsia="Calibri" w:hAnsi="Times New Roman" w:cs="Times New Roman"/>
          <w:sz w:val="28"/>
          <w:szCs w:val="28"/>
        </w:rPr>
        <w:t>Балаев</w:t>
      </w:r>
      <w:proofErr w:type="spellEnd"/>
      <w:r w:rsidR="005122C5">
        <w:rPr>
          <w:rFonts w:ascii="Times New Roman" w:eastAsia="Calibri" w:hAnsi="Times New Roman" w:cs="Times New Roman"/>
          <w:sz w:val="28"/>
          <w:szCs w:val="28"/>
        </w:rPr>
        <w:t xml:space="preserve"> В.М</w:t>
      </w:r>
      <w:r w:rsidR="00914A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F38" w:rsidRDefault="009B0F38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«_____»________________20____г.</w:t>
      </w:r>
    </w:p>
    <w:p w:rsidR="00E5625F" w:rsidRPr="009B0F38" w:rsidRDefault="00E5625F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22042" w:rsidRPr="009B0F38" w:rsidRDefault="00722042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МУНИЦИПАЛЬНОЕ ЗАДАНИЕ</w:t>
      </w: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 8</w:t>
      </w:r>
      <w:r w:rsidR="00406049" w:rsidRPr="009B0F38">
        <w:rPr>
          <w:rFonts w:ascii="Times New Roman" w:eastAsia="Calibri" w:hAnsi="Times New Roman" w:cs="Times New Roman"/>
          <w:sz w:val="28"/>
          <w:szCs w:val="28"/>
        </w:rPr>
        <w:t>»</w:t>
      </w:r>
      <w:r w:rsidRPr="009B0F3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06049">
        <w:rPr>
          <w:rFonts w:ascii="Times New Roman" w:eastAsia="Calibri" w:hAnsi="Times New Roman" w:cs="Times New Roman"/>
          <w:sz w:val="28"/>
          <w:szCs w:val="28"/>
        </w:rPr>
        <w:t>орода</w:t>
      </w:r>
      <w:r w:rsidRPr="009B0F38">
        <w:rPr>
          <w:rFonts w:ascii="Times New Roman" w:eastAsia="Calibri" w:hAnsi="Times New Roman" w:cs="Times New Roman"/>
          <w:sz w:val="28"/>
          <w:szCs w:val="28"/>
        </w:rPr>
        <w:t xml:space="preserve"> Смоленска</w:t>
      </w: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на 201</w:t>
      </w:r>
      <w:r w:rsidR="00914AAC">
        <w:rPr>
          <w:rFonts w:ascii="Times New Roman" w:eastAsia="Calibri" w:hAnsi="Times New Roman" w:cs="Times New Roman"/>
          <w:sz w:val="28"/>
          <w:szCs w:val="28"/>
        </w:rPr>
        <w:t>6</w:t>
      </w:r>
      <w:r w:rsidRPr="009B0F3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B0F38" w:rsidRDefault="009B0F38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F7" w:rsidRDefault="000B7FF7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4AAC" w:rsidRPr="009B0F38" w:rsidRDefault="00914AAC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 xml:space="preserve">Наименование  муниципальной услуги: </w:t>
      </w:r>
    </w:p>
    <w:p w:rsidR="009443D6" w:rsidRPr="00665D4A" w:rsidRDefault="009443D6" w:rsidP="009B0F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5D4A">
        <w:rPr>
          <w:rFonts w:ascii="Times New Roman" w:eastAsia="Calibri" w:hAnsi="Times New Roman" w:cs="Times New Roman"/>
          <w:b/>
          <w:sz w:val="28"/>
          <w:szCs w:val="28"/>
        </w:rPr>
        <w:t>Реализация дополнительных общеобразовательных предпрофессиональных программ</w:t>
      </w:r>
    </w:p>
    <w:p w:rsidR="009B0F38" w:rsidRPr="00665D4A" w:rsidRDefault="009443D6" w:rsidP="009B0F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5D4A">
        <w:rPr>
          <w:rFonts w:ascii="Times New Roman" w:eastAsia="Calibri" w:hAnsi="Times New Roman" w:cs="Times New Roman"/>
          <w:b/>
          <w:sz w:val="28"/>
          <w:szCs w:val="28"/>
        </w:rPr>
        <w:t>Реализация дополнительных общеобразовательных общеразвивающих программ</w:t>
      </w:r>
    </w:p>
    <w:p w:rsidR="009443D6" w:rsidRPr="009B0F38" w:rsidRDefault="009443D6" w:rsidP="009B0F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665D4A" w:rsidP="009B0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Потребители муниципальной услуги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0F38" w:rsidRPr="00665D4A" w:rsidRDefault="00665D4A" w:rsidP="009B0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5D4A">
        <w:rPr>
          <w:rFonts w:ascii="Times New Roman" w:eastAsia="Calibri" w:hAnsi="Times New Roman" w:cs="Times New Roman"/>
          <w:b/>
          <w:sz w:val="28"/>
          <w:szCs w:val="28"/>
        </w:rPr>
        <w:t>Физические лица</w:t>
      </w:r>
    </w:p>
    <w:p w:rsidR="009B0F38" w:rsidRPr="009B0F38" w:rsidRDefault="009B0F38" w:rsidP="009B0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7A" w:rsidRDefault="009B0F38" w:rsidP="00DA2D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DAA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объём и (или) качество муниципальной услуги.</w:t>
      </w:r>
    </w:p>
    <w:p w:rsidR="000B7FF7" w:rsidRPr="00DA2DAA" w:rsidRDefault="000B7FF7" w:rsidP="000B7FF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Style w:val="a3"/>
        <w:tblW w:w="0" w:type="auto"/>
        <w:jc w:val="center"/>
        <w:tblInd w:w="12" w:type="dxa"/>
        <w:tblLook w:val="04A0" w:firstRow="1" w:lastRow="0" w:firstColumn="1" w:lastColumn="0" w:noHBand="0" w:noVBand="1"/>
      </w:tblPr>
      <w:tblGrid>
        <w:gridCol w:w="2496"/>
        <w:gridCol w:w="1465"/>
        <w:gridCol w:w="2021"/>
        <w:gridCol w:w="1388"/>
        <w:gridCol w:w="1387"/>
        <w:gridCol w:w="1387"/>
        <w:gridCol w:w="1387"/>
        <w:gridCol w:w="1388"/>
        <w:gridCol w:w="2027"/>
      </w:tblGrid>
      <w:tr w:rsidR="00B8127A" w:rsidRPr="009B0F38" w:rsidTr="00914AAC">
        <w:trPr>
          <w:trHeight w:val="988"/>
          <w:jc w:val="center"/>
        </w:trPr>
        <w:tc>
          <w:tcPr>
            <w:tcW w:w="2609" w:type="dxa"/>
            <w:vMerge w:val="restart"/>
          </w:tcPr>
          <w:p w:rsidR="00B8127A" w:rsidRPr="009B0F38" w:rsidRDefault="00B8127A" w:rsidP="00C96B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Наименование показ</w:t>
            </w:r>
            <w:r w:rsidRPr="009B0F38">
              <w:rPr>
                <w:rFonts w:ascii="Times New Roman" w:eastAsia="Calibri" w:hAnsi="Times New Roman" w:cs="Times New Roman"/>
              </w:rPr>
              <w:t>а</w:t>
            </w:r>
            <w:r w:rsidRPr="009B0F38">
              <w:rPr>
                <w:rFonts w:ascii="Times New Roman" w:eastAsia="Calibri" w:hAnsi="Times New Roman" w:cs="Times New Roman"/>
              </w:rPr>
              <w:t>теля</w:t>
            </w:r>
          </w:p>
        </w:tc>
        <w:tc>
          <w:tcPr>
            <w:tcW w:w="1527" w:type="dxa"/>
            <w:vMerge w:val="restart"/>
          </w:tcPr>
          <w:p w:rsidR="00B8127A" w:rsidRPr="009B0F38" w:rsidRDefault="00B8127A" w:rsidP="00266A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Единица и</w:t>
            </w:r>
            <w:r w:rsidRPr="009B0F38">
              <w:rPr>
                <w:rFonts w:ascii="Times New Roman" w:eastAsia="Calibri" w:hAnsi="Times New Roman" w:cs="Times New Roman"/>
              </w:rPr>
              <w:t>з</w:t>
            </w:r>
            <w:r w:rsidRPr="009B0F38">
              <w:rPr>
                <w:rFonts w:ascii="Times New Roman" w:eastAsia="Calibri" w:hAnsi="Times New Roman" w:cs="Times New Roman"/>
              </w:rPr>
              <w:t>мерения</w:t>
            </w:r>
          </w:p>
        </w:tc>
        <w:tc>
          <w:tcPr>
            <w:tcW w:w="1824" w:type="dxa"/>
            <w:vMerge w:val="restart"/>
          </w:tcPr>
          <w:p w:rsidR="00B8127A" w:rsidRPr="009B0F38" w:rsidRDefault="00B8127A" w:rsidP="002064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Формула расчета</w:t>
            </w:r>
          </w:p>
        </w:tc>
        <w:tc>
          <w:tcPr>
            <w:tcW w:w="6937" w:type="dxa"/>
            <w:gridSpan w:val="5"/>
          </w:tcPr>
          <w:p w:rsidR="00B8127A" w:rsidRPr="009B0F38" w:rsidRDefault="00B8127A" w:rsidP="006D70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Значения показателей качества </w:t>
            </w:r>
          </w:p>
          <w:p w:rsidR="00B8127A" w:rsidRPr="009B0F38" w:rsidRDefault="00B8127A" w:rsidP="006D70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                                      муниципальной услуги</w:t>
            </w:r>
          </w:p>
        </w:tc>
        <w:tc>
          <w:tcPr>
            <w:tcW w:w="1868" w:type="dxa"/>
            <w:vMerge w:val="restart"/>
          </w:tcPr>
          <w:p w:rsidR="00B8127A" w:rsidRPr="009B0F38" w:rsidRDefault="00B8127A" w:rsidP="00DF7B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Источник инфо</w:t>
            </w:r>
            <w:r w:rsidRPr="009B0F38">
              <w:rPr>
                <w:rFonts w:ascii="Times New Roman" w:eastAsia="Calibri" w:hAnsi="Times New Roman" w:cs="Times New Roman"/>
              </w:rPr>
              <w:t>р</w:t>
            </w:r>
            <w:r w:rsidRPr="009B0F38">
              <w:rPr>
                <w:rFonts w:ascii="Times New Roman" w:eastAsia="Calibri" w:hAnsi="Times New Roman" w:cs="Times New Roman"/>
              </w:rPr>
              <w:t>мации о значении показателя (и</w:t>
            </w:r>
            <w:r w:rsidRPr="009B0F38">
              <w:rPr>
                <w:rFonts w:ascii="Times New Roman" w:eastAsia="Calibri" w:hAnsi="Times New Roman" w:cs="Times New Roman"/>
              </w:rPr>
              <w:t>с</w:t>
            </w:r>
            <w:r w:rsidRPr="009B0F38">
              <w:rPr>
                <w:rFonts w:ascii="Times New Roman" w:eastAsia="Calibri" w:hAnsi="Times New Roman" w:cs="Times New Roman"/>
              </w:rPr>
              <w:t>ходные данные для её расчета)</w:t>
            </w:r>
          </w:p>
        </w:tc>
      </w:tr>
      <w:tr w:rsidR="00B8127A" w:rsidRPr="009B0F38" w:rsidTr="00914AAC">
        <w:trPr>
          <w:trHeight w:val="988"/>
          <w:jc w:val="center"/>
        </w:trPr>
        <w:tc>
          <w:tcPr>
            <w:tcW w:w="2609" w:type="dxa"/>
            <w:vMerge/>
          </w:tcPr>
          <w:p w:rsidR="00B8127A" w:rsidRPr="009B0F38" w:rsidRDefault="00B8127A" w:rsidP="00C96B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  <w:vMerge/>
          </w:tcPr>
          <w:p w:rsidR="00B8127A" w:rsidRPr="009B0F38" w:rsidRDefault="00B8127A" w:rsidP="00266A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  <w:vMerge/>
          </w:tcPr>
          <w:p w:rsidR="00B8127A" w:rsidRPr="009B0F38" w:rsidRDefault="00B8127A" w:rsidP="002064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B8127A" w:rsidP="001C19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Отчетный финансовый год </w:t>
            </w:r>
          </w:p>
          <w:p w:rsidR="00B8127A" w:rsidRPr="009B0F38" w:rsidRDefault="00B8127A" w:rsidP="00914A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B17864">
              <w:rPr>
                <w:rFonts w:ascii="Times New Roman" w:eastAsia="Calibri" w:hAnsi="Times New Roman" w:cs="Times New Roman"/>
              </w:rPr>
              <w:t>4</w:t>
            </w:r>
            <w:r w:rsidRPr="009B0F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87" w:type="dxa"/>
          </w:tcPr>
          <w:p w:rsidR="005D61D2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 </w:t>
            </w:r>
            <w:r w:rsidR="005D61D2">
              <w:rPr>
                <w:rFonts w:ascii="Times New Roman" w:eastAsia="Calibri" w:hAnsi="Times New Roman" w:cs="Times New Roman"/>
              </w:rPr>
              <w:t>Отчетный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финансовый год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914AAC">
              <w:rPr>
                <w:rFonts w:ascii="Times New Roman" w:eastAsia="Calibri" w:hAnsi="Times New Roman" w:cs="Times New Roman"/>
              </w:rPr>
              <w:t>5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</w:tcPr>
          <w:p w:rsidR="00B8127A" w:rsidRPr="009B0F38" w:rsidRDefault="005D61D2" w:rsidP="00936A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Текущий </w:t>
            </w:r>
            <w:r w:rsidR="00B8127A" w:rsidRPr="009B0F38">
              <w:rPr>
                <w:rFonts w:ascii="Times New Roman" w:eastAsia="Calibri" w:hAnsi="Times New Roman" w:cs="Times New Roman"/>
              </w:rPr>
              <w:t>финансовый год</w:t>
            </w:r>
          </w:p>
          <w:p w:rsidR="00B8127A" w:rsidRPr="009B0F38" w:rsidRDefault="00B8127A" w:rsidP="00936A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914AAC">
              <w:rPr>
                <w:rFonts w:ascii="Times New Roman" w:eastAsia="Calibri" w:hAnsi="Times New Roman" w:cs="Times New Roman"/>
              </w:rPr>
              <w:t>6</w:t>
            </w:r>
          </w:p>
          <w:p w:rsidR="00B8127A" w:rsidRPr="009B0F38" w:rsidRDefault="00B8127A" w:rsidP="00936A8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</w:tcPr>
          <w:p w:rsidR="00B8127A" w:rsidRPr="009B0F38" w:rsidRDefault="005D61D2" w:rsidP="002762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Очередной </w:t>
            </w:r>
            <w:r w:rsidR="00B8127A" w:rsidRPr="009B0F38">
              <w:rPr>
                <w:rFonts w:ascii="Times New Roman" w:eastAsia="Calibri" w:hAnsi="Times New Roman" w:cs="Times New Roman"/>
              </w:rPr>
              <w:t xml:space="preserve">финансовый год </w:t>
            </w:r>
          </w:p>
          <w:p w:rsidR="00B8127A" w:rsidRPr="009B0F38" w:rsidRDefault="00B8127A" w:rsidP="002762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914AAC">
              <w:rPr>
                <w:rFonts w:ascii="Times New Roman" w:eastAsia="Calibri" w:hAnsi="Times New Roman" w:cs="Times New Roman"/>
              </w:rPr>
              <w:t>7</w:t>
            </w:r>
          </w:p>
          <w:p w:rsidR="00B8127A" w:rsidRPr="009B0F38" w:rsidRDefault="00B8127A" w:rsidP="0027627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B8127A" w:rsidP="00F323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Плановый финансовый год </w:t>
            </w:r>
          </w:p>
          <w:p w:rsidR="00B8127A" w:rsidRPr="009B0F38" w:rsidRDefault="00DA2DAA" w:rsidP="00914AA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</w:t>
            </w:r>
            <w:r w:rsidR="00914A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68" w:type="dxa"/>
            <w:vMerge/>
          </w:tcPr>
          <w:p w:rsidR="00B8127A" w:rsidRPr="009B0F38" w:rsidRDefault="00B8127A" w:rsidP="00DF7B5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9722C" w:rsidRPr="009B0F38" w:rsidTr="00914AAC">
        <w:trPr>
          <w:trHeight w:val="385"/>
          <w:jc w:val="center"/>
        </w:trPr>
        <w:tc>
          <w:tcPr>
            <w:tcW w:w="2609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49722C" w:rsidRPr="00D655E9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14AAC" w:rsidRPr="009B0F38" w:rsidTr="00914AAC">
        <w:trPr>
          <w:trHeight w:val="385"/>
          <w:jc w:val="center"/>
        </w:trPr>
        <w:tc>
          <w:tcPr>
            <w:tcW w:w="2609" w:type="dxa"/>
          </w:tcPr>
          <w:p w:rsidR="00914AAC" w:rsidRPr="00D655E9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7" w:type="dxa"/>
          </w:tcPr>
          <w:p w:rsidR="00914AAC" w:rsidRPr="00D655E9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914AAC" w:rsidRPr="00D655E9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914AAC" w:rsidRPr="00D655E9" w:rsidRDefault="00D655E9" w:rsidP="00464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914AAC" w:rsidRPr="00D655E9" w:rsidRDefault="00D655E9" w:rsidP="00464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914AAC" w:rsidRPr="00D655E9" w:rsidRDefault="00D655E9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914AAC" w:rsidRPr="00D655E9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914AAC" w:rsidRPr="00D655E9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914AAC" w:rsidRPr="00D655E9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14AAC" w:rsidRPr="009B0F38" w:rsidTr="00914AAC">
        <w:trPr>
          <w:trHeight w:val="385"/>
          <w:jc w:val="center"/>
        </w:trPr>
        <w:tc>
          <w:tcPr>
            <w:tcW w:w="2609" w:type="dxa"/>
          </w:tcPr>
          <w:p w:rsidR="00914AAC" w:rsidRPr="009B0F38" w:rsidRDefault="00914AAC" w:rsidP="000E09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E5A00">
              <w:t xml:space="preserve"> 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осва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вающих дополн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тельные образов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тельные программы в образовательном учреждении</w:t>
            </w:r>
            <w:r w:rsidR="000E5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914AAC" w:rsidRPr="009B0F38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</w:tcPr>
          <w:p w:rsidR="000E0901" w:rsidRPr="000E0901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0E0901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0E0901">
              <w:rPr>
                <w:rFonts w:ascii="Times New Roman" w:eastAsia="Calibri" w:hAnsi="Times New Roman" w:cs="Times New Roman"/>
              </w:rPr>
              <w:t>*100</w:t>
            </w:r>
            <w:r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  <w:lang w:val="en-US"/>
              </w:rPr>
              <w:t>Z</w:t>
            </w:r>
          </w:p>
          <w:p w:rsidR="000E0901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0E5A00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количество детей </w:t>
            </w:r>
            <w:r w:rsidRPr="000E5A00">
              <w:rPr>
                <w:rFonts w:ascii="Times New Roman" w:eastAsia="Calibri" w:hAnsi="Times New Roman" w:cs="Times New Roman"/>
              </w:rPr>
              <w:t>осваива</w:t>
            </w:r>
            <w:r w:rsidRPr="000E5A00">
              <w:rPr>
                <w:rFonts w:ascii="Times New Roman" w:eastAsia="Calibri" w:hAnsi="Times New Roman" w:cs="Times New Roman"/>
              </w:rPr>
              <w:t>ю</w:t>
            </w:r>
            <w:r w:rsidRPr="000E5A00">
              <w:rPr>
                <w:rFonts w:ascii="Times New Roman" w:eastAsia="Calibri" w:hAnsi="Times New Roman" w:cs="Times New Roman"/>
              </w:rPr>
              <w:t>щих дополнител</w:t>
            </w:r>
            <w:r w:rsidRPr="000E5A00">
              <w:rPr>
                <w:rFonts w:ascii="Times New Roman" w:eastAsia="Calibri" w:hAnsi="Times New Roman" w:cs="Times New Roman"/>
              </w:rPr>
              <w:t>ь</w:t>
            </w:r>
            <w:r w:rsidRPr="000E5A00">
              <w:rPr>
                <w:rFonts w:ascii="Times New Roman" w:eastAsia="Calibri" w:hAnsi="Times New Roman" w:cs="Times New Roman"/>
              </w:rPr>
              <w:t>ные образовател</w:t>
            </w:r>
            <w:r w:rsidRPr="000E5A00">
              <w:rPr>
                <w:rFonts w:ascii="Times New Roman" w:eastAsia="Calibri" w:hAnsi="Times New Roman" w:cs="Times New Roman"/>
              </w:rPr>
              <w:t>ь</w:t>
            </w:r>
            <w:r w:rsidRPr="000E5A00">
              <w:rPr>
                <w:rFonts w:ascii="Times New Roman" w:eastAsia="Calibri" w:hAnsi="Times New Roman" w:cs="Times New Roman"/>
              </w:rPr>
              <w:t>ные программы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E5A00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</w:rPr>
              <w:t>число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ющихся.</w:t>
            </w:r>
          </w:p>
          <w:p w:rsidR="000E0901" w:rsidRPr="000E5A00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0E0901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>доля</w:t>
            </w:r>
          </w:p>
        </w:tc>
        <w:tc>
          <w:tcPr>
            <w:tcW w:w="1388" w:type="dxa"/>
          </w:tcPr>
          <w:p w:rsidR="00914AAC" w:rsidRPr="008F7B03" w:rsidRDefault="008F7B03" w:rsidP="00464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  <w:p w:rsidR="008F7B03" w:rsidRPr="00B93349" w:rsidRDefault="008F7B03" w:rsidP="004648BB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</w:tcPr>
          <w:p w:rsidR="00914AAC" w:rsidRPr="009B0F38" w:rsidRDefault="000E5A00" w:rsidP="00464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7" w:type="dxa"/>
          </w:tcPr>
          <w:p w:rsidR="00914AAC" w:rsidRPr="009B0F38" w:rsidRDefault="000E5A00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7" w:type="dxa"/>
          </w:tcPr>
          <w:p w:rsidR="00914AAC" w:rsidRPr="009B0F38" w:rsidRDefault="000E5A00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88" w:type="dxa"/>
          </w:tcPr>
          <w:p w:rsidR="00914AAC" w:rsidRPr="009B0F38" w:rsidRDefault="000E5A00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68" w:type="dxa"/>
          </w:tcPr>
          <w:p w:rsidR="00914AAC" w:rsidRPr="00B93349" w:rsidRDefault="00B93349" w:rsidP="00E0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 обр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зовательного учреждения.</w:t>
            </w:r>
          </w:p>
        </w:tc>
      </w:tr>
      <w:tr w:rsidR="00914AAC" w:rsidRPr="009B0F38" w:rsidTr="00914AAC">
        <w:trPr>
          <w:trHeight w:val="385"/>
          <w:jc w:val="center"/>
        </w:trPr>
        <w:tc>
          <w:tcPr>
            <w:tcW w:w="2609" w:type="dxa"/>
          </w:tcPr>
          <w:p w:rsidR="00914AAC" w:rsidRPr="000E0901" w:rsidRDefault="00914AAC" w:rsidP="000E09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E5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ста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ших победителями и призерами всеро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сийских</w:t>
            </w:r>
            <w:r w:rsidR="000E5A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родных</w:t>
            </w:r>
            <w:r w:rsidR="000E5A00">
              <w:rPr>
                <w:rFonts w:ascii="Times New Roman" w:eastAsia="Calibri" w:hAnsi="Times New Roman" w:cs="Times New Roman"/>
                <w:sz w:val="24"/>
                <w:szCs w:val="24"/>
              </w:rPr>
              <w:t>, областных и городских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</w:t>
            </w:r>
            <w:r w:rsidR="000E5A00" w:rsidRPr="000E5A0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E0901">
              <w:rPr>
                <w:rFonts w:ascii="Times New Roman" w:eastAsia="Calibri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27" w:type="dxa"/>
          </w:tcPr>
          <w:p w:rsidR="00914AAC" w:rsidRPr="009B0F38" w:rsidRDefault="000E5A00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</w:tcPr>
          <w:p w:rsidR="000E0901" w:rsidRPr="000E0901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0E0901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0E0901">
              <w:rPr>
                <w:rFonts w:ascii="Times New Roman" w:eastAsia="Calibri" w:hAnsi="Times New Roman" w:cs="Times New Roman"/>
              </w:rPr>
              <w:t>*100</w:t>
            </w:r>
            <w:r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  <w:lang w:val="en-US"/>
              </w:rPr>
              <w:t>Z</w:t>
            </w:r>
          </w:p>
          <w:p w:rsidR="000E0901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0E5A00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количество детей</w:t>
            </w:r>
            <w:r w:rsidRPr="000E0901">
              <w:rPr>
                <w:rFonts w:ascii="Times New Roman" w:eastAsia="Calibri" w:hAnsi="Times New Roman" w:cs="Times New Roman"/>
              </w:rPr>
              <w:t>, ставших победителями и призерами все</w:t>
            </w:r>
            <w:r>
              <w:rPr>
                <w:rFonts w:ascii="Times New Roman" w:eastAsia="Calibri" w:hAnsi="Times New Roman" w:cs="Times New Roman"/>
              </w:rPr>
              <w:t>ро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0E0901">
              <w:rPr>
                <w:rFonts w:ascii="Times New Roman" w:eastAsia="Calibri" w:hAnsi="Times New Roman" w:cs="Times New Roman"/>
              </w:rPr>
              <w:t>сийских, межд</w:t>
            </w:r>
            <w:r w:rsidRPr="000E0901">
              <w:rPr>
                <w:rFonts w:ascii="Times New Roman" w:eastAsia="Calibri" w:hAnsi="Times New Roman" w:cs="Times New Roman"/>
              </w:rPr>
              <w:t>у</w:t>
            </w:r>
            <w:r w:rsidRPr="000E0901">
              <w:rPr>
                <w:rFonts w:ascii="Times New Roman" w:eastAsia="Calibri" w:hAnsi="Times New Roman" w:cs="Times New Roman"/>
              </w:rPr>
              <w:t>народных, облас</w:t>
            </w:r>
            <w:r w:rsidRPr="000E0901">
              <w:rPr>
                <w:rFonts w:ascii="Times New Roman" w:eastAsia="Calibri" w:hAnsi="Times New Roman" w:cs="Times New Roman"/>
              </w:rPr>
              <w:t>т</w:t>
            </w:r>
            <w:r w:rsidRPr="000E0901">
              <w:rPr>
                <w:rFonts w:ascii="Times New Roman" w:eastAsia="Calibri" w:hAnsi="Times New Roman" w:cs="Times New Roman"/>
              </w:rPr>
              <w:t>ных и город</w:t>
            </w:r>
            <w:r>
              <w:rPr>
                <w:rFonts w:ascii="Times New Roman" w:eastAsia="Calibri" w:hAnsi="Times New Roman" w:cs="Times New Roman"/>
              </w:rPr>
              <w:t>ских мероприя</w:t>
            </w:r>
            <w:r w:rsidRPr="000E0901">
              <w:rPr>
                <w:rFonts w:ascii="Times New Roman" w:eastAsia="Calibri" w:hAnsi="Times New Roman" w:cs="Times New Roman"/>
              </w:rPr>
              <w:t>тий</w:t>
            </w:r>
          </w:p>
          <w:p w:rsidR="00914AAC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</w:rPr>
              <w:t>число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ющихся.</w:t>
            </w:r>
          </w:p>
          <w:p w:rsidR="000E0901" w:rsidRPr="009B0F38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0E090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0E090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доля детей</w:t>
            </w:r>
          </w:p>
        </w:tc>
        <w:tc>
          <w:tcPr>
            <w:tcW w:w="1388" w:type="dxa"/>
          </w:tcPr>
          <w:p w:rsidR="00914AAC" w:rsidRPr="00A206C3" w:rsidRDefault="00A206C3" w:rsidP="00464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6C3">
              <w:rPr>
                <w:rFonts w:ascii="Times New Roman" w:eastAsia="Calibri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387" w:type="dxa"/>
          </w:tcPr>
          <w:p w:rsidR="00914AAC" w:rsidRPr="00A206C3" w:rsidRDefault="00A206C3" w:rsidP="00A20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6C3">
              <w:rPr>
                <w:rFonts w:ascii="Times New Roman" w:eastAsia="Calibri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387" w:type="dxa"/>
          </w:tcPr>
          <w:p w:rsidR="00914AAC" w:rsidRPr="00A206C3" w:rsidRDefault="00A206C3" w:rsidP="00A20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6C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7" w:type="dxa"/>
          </w:tcPr>
          <w:p w:rsidR="00914AAC" w:rsidRPr="00A206C3" w:rsidRDefault="00A206C3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6C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914AAC" w:rsidRPr="00A206C3" w:rsidRDefault="00A206C3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6C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8" w:type="dxa"/>
          </w:tcPr>
          <w:p w:rsidR="00B93349" w:rsidRPr="00B93349" w:rsidRDefault="00B93349" w:rsidP="00B93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 обр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зовательного учреждения.</w:t>
            </w:r>
          </w:p>
          <w:p w:rsidR="00914AAC" w:rsidRPr="00B93349" w:rsidRDefault="00B93349" w:rsidP="00B93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 орг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нов исполн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тельной власти субъектов Ро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ции, осущест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ляющих упра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ление в сфере образования.</w:t>
            </w:r>
          </w:p>
        </w:tc>
      </w:tr>
      <w:tr w:rsidR="00914AAC" w:rsidRPr="009B0F38" w:rsidTr="005734BF">
        <w:trPr>
          <w:trHeight w:val="1451"/>
          <w:jc w:val="center"/>
        </w:trPr>
        <w:tc>
          <w:tcPr>
            <w:tcW w:w="2609" w:type="dxa"/>
          </w:tcPr>
          <w:p w:rsidR="00914AAC" w:rsidRPr="009B0F38" w:rsidRDefault="00EE5D7F" w:rsidP="00F57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телей), удовлетв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ренных условиями и качеством предоста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ляемой образовател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93349"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27" w:type="dxa"/>
          </w:tcPr>
          <w:p w:rsidR="00914AAC" w:rsidRPr="009B0F38" w:rsidRDefault="00B93349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</w:tcPr>
          <w:p w:rsidR="000E0901" w:rsidRPr="000E0901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0E0901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0E0901">
              <w:rPr>
                <w:rFonts w:ascii="Times New Roman" w:eastAsia="Calibri" w:hAnsi="Times New Roman" w:cs="Times New Roman"/>
              </w:rPr>
              <w:t>*100</w:t>
            </w:r>
            <w:r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  <w:lang w:val="en-US"/>
              </w:rPr>
              <w:t>Z</w:t>
            </w:r>
          </w:p>
          <w:p w:rsidR="000E0901" w:rsidRDefault="000E0901" w:rsidP="000E09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0E5A00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(з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конных предст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вителей), уд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влетворенных условиями и к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чеством пред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ставляемой обр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услуги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C62DD" w:rsidRDefault="000E0901" w:rsidP="00EA1E4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– число родит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лей</w:t>
            </w:r>
            <w:r w:rsidR="00A206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0901" w:rsidRPr="000E0901" w:rsidRDefault="000E0901" w:rsidP="00EA1E4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0E0901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>доля</w:t>
            </w:r>
          </w:p>
        </w:tc>
        <w:tc>
          <w:tcPr>
            <w:tcW w:w="1388" w:type="dxa"/>
          </w:tcPr>
          <w:p w:rsidR="00914AAC" w:rsidRPr="0074057B" w:rsidRDefault="0074057B" w:rsidP="00F579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7" w:type="dxa"/>
          </w:tcPr>
          <w:p w:rsidR="00914AAC" w:rsidRPr="009B0F38" w:rsidRDefault="00085BDD" w:rsidP="00464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7" w:type="dxa"/>
          </w:tcPr>
          <w:p w:rsidR="00914AAC" w:rsidRPr="009B0F38" w:rsidRDefault="00085BDD" w:rsidP="00085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98</w:t>
            </w:r>
          </w:p>
        </w:tc>
        <w:tc>
          <w:tcPr>
            <w:tcW w:w="1387" w:type="dxa"/>
          </w:tcPr>
          <w:p w:rsidR="00914AAC" w:rsidRPr="009B0F38" w:rsidRDefault="00085BDD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8" w:type="dxa"/>
          </w:tcPr>
          <w:p w:rsidR="00914AAC" w:rsidRPr="009B0F38" w:rsidRDefault="00085BDD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68" w:type="dxa"/>
          </w:tcPr>
          <w:p w:rsidR="00914AAC" w:rsidRPr="009B0F38" w:rsidRDefault="00B93349" w:rsidP="00EE6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отчетность обр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3349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зовательного учреждения.</w:t>
            </w:r>
          </w:p>
        </w:tc>
      </w:tr>
    </w:tbl>
    <w:p w:rsidR="002C711B" w:rsidRDefault="002C711B" w:rsidP="00DA2DA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DAA" w:rsidRPr="00DA2DAA" w:rsidRDefault="00DA2DAA" w:rsidP="00DA2DA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DAA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A2DAA">
        <w:rPr>
          <w:rFonts w:ascii="Times New Roman" w:eastAsia="Calibri" w:hAnsi="Times New Roman" w:cs="Times New Roman"/>
          <w:sz w:val="28"/>
          <w:szCs w:val="28"/>
        </w:rPr>
        <w:t>.Объем муниципальной услуги (в натуральных показателях):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026"/>
        <w:gridCol w:w="1575"/>
        <w:gridCol w:w="1576"/>
        <w:gridCol w:w="1576"/>
        <w:gridCol w:w="1576"/>
        <w:gridCol w:w="1576"/>
        <w:gridCol w:w="2716"/>
      </w:tblGrid>
      <w:tr w:rsidR="00DA2DAA" w:rsidRPr="009B0F38" w:rsidTr="002C711B">
        <w:trPr>
          <w:trHeight w:val="385"/>
        </w:trPr>
        <w:tc>
          <w:tcPr>
            <w:tcW w:w="2121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6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7879" w:type="dxa"/>
            <w:gridSpan w:val="5"/>
          </w:tcPr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 объема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муниципальной услуги</w:t>
            </w:r>
          </w:p>
        </w:tc>
        <w:tc>
          <w:tcPr>
            <w:tcW w:w="2716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информ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ции о значении п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казателя</w:t>
            </w:r>
          </w:p>
        </w:tc>
      </w:tr>
      <w:tr w:rsidR="00DA2DAA" w:rsidRPr="009B0F38" w:rsidTr="002C711B">
        <w:trPr>
          <w:trHeight w:val="385"/>
        </w:trPr>
        <w:tc>
          <w:tcPr>
            <w:tcW w:w="2121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14A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B7FF7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год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14A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A2DAA" w:rsidRPr="009B0F38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 w:rsidR="00DA2DAA"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финансовый год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14A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A2DAA" w:rsidRPr="009B0F38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</w:t>
            </w:r>
            <w:r w:rsidR="00DA2DAA"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год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14A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финансовый</w:t>
            </w:r>
          </w:p>
          <w:p w:rsidR="006A789E" w:rsidRDefault="00DA2DAA" w:rsidP="006A78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DA2DAA" w:rsidRPr="009B0F38" w:rsidRDefault="00DA2DAA" w:rsidP="00914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14A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4AAC" w:rsidRPr="009B0F38" w:rsidTr="002C711B">
        <w:trPr>
          <w:trHeight w:val="385"/>
        </w:trPr>
        <w:tc>
          <w:tcPr>
            <w:tcW w:w="2121" w:type="dxa"/>
          </w:tcPr>
          <w:p w:rsidR="00914AAC" w:rsidRPr="009B0F38" w:rsidRDefault="00EA1E4B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0E5A00" w:rsidRPr="000E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исло </w:t>
            </w:r>
            <w:proofErr w:type="gramStart"/>
            <w:r w:rsidR="000E5A00" w:rsidRPr="000E5A00">
              <w:rPr>
                <w:rFonts w:ascii="Times New Roman" w:eastAsia="Calibri" w:hAnsi="Times New Roman" w:cs="Times New Roman"/>
                <w:sz w:val="28"/>
                <w:szCs w:val="28"/>
              </w:rPr>
              <w:t>обуч</w:t>
            </w:r>
            <w:r w:rsidR="000E5A00" w:rsidRPr="000E5A0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E5A00" w:rsidRPr="000E5A00">
              <w:rPr>
                <w:rFonts w:ascii="Times New Roman" w:eastAsia="Calibri" w:hAnsi="Times New Roman" w:cs="Times New Roman"/>
                <w:sz w:val="28"/>
                <w:szCs w:val="28"/>
              </w:rPr>
              <w:t>ющихся</w:t>
            </w:r>
            <w:proofErr w:type="gramEnd"/>
            <w:r w:rsidR="000E5A00" w:rsidRPr="000E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914AAC" w:rsidRPr="009B0F38" w:rsidRDefault="00914AAC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575" w:type="dxa"/>
          </w:tcPr>
          <w:p w:rsidR="00914AAC" w:rsidRPr="009B0F38" w:rsidRDefault="00914AAC" w:rsidP="005C1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914AAC" w:rsidRPr="009B0F38" w:rsidRDefault="00914AAC" w:rsidP="005C1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14AAC" w:rsidRPr="009B0F38" w:rsidRDefault="00914AAC" w:rsidP="005C1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4AAC" w:rsidRPr="009B0F38" w:rsidRDefault="00914AAC" w:rsidP="005C1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914AAC" w:rsidRPr="009B0F38" w:rsidRDefault="00914AAC" w:rsidP="005C1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76" w:type="dxa"/>
          </w:tcPr>
          <w:p w:rsidR="00914AAC" w:rsidRPr="009B0F38" w:rsidRDefault="00914AAC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716" w:type="dxa"/>
          </w:tcPr>
          <w:p w:rsidR="00914AAC" w:rsidRPr="009B0F38" w:rsidRDefault="00914AAC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Тарификационные списки, отчеты о р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зультатах работы, об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емные показатели</w:t>
            </w:r>
          </w:p>
        </w:tc>
      </w:tr>
    </w:tbl>
    <w:p w:rsidR="005734BF" w:rsidRDefault="005734BF" w:rsidP="005734B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4BF" w:rsidRDefault="005734BF" w:rsidP="005734B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0B7FF7" w:rsidRDefault="009B0F38" w:rsidP="000B7F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Порядок оказания муниципальной услуги.</w:t>
      </w:r>
    </w:p>
    <w:p w:rsidR="009B0F38" w:rsidRPr="009B0F38" w:rsidRDefault="009B0F38" w:rsidP="009B0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Количество образовательных программ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245"/>
        <w:gridCol w:w="3827"/>
        <w:gridCol w:w="5670"/>
      </w:tblGrid>
      <w:tr w:rsidR="009B0F38" w:rsidRPr="000B7FF7" w:rsidTr="002C711B">
        <w:tc>
          <w:tcPr>
            <w:tcW w:w="5245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5670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оказания услуги</w:t>
            </w:r>
          </w:p>
        </w:tc>
      </w:tr>
      <w:tr w:rsidR="009B0F38" w:rsidRPr="000B7FF7" w:rsidTr="002C711B">
        <w:tc>
          <w:tcPr>
            <w:tcW w:w="5245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9B0F38" w:rsidRPr="000B7FF7" w:rsidRDefault="009B0F38" w:rsidP="00914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Фортепиано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инструменты</w:t>
            </w:r>
          </w:p>
          <w:p w:rsidR="00914AAC" w:rsidRPr="000B7FF7" w:rsidRDefault="00914AAC" w:rsidP="002C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(скрипка, кларнет)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Струнные инструменты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Духовые и ударные инструменты</w:t>
            </w:r>
          </w:p>
        </w:tc>
        <w:tc>
          <w:tcPr>
            <w:tcW w:w="3827" w:type="dxa"/>
          </w:tcPr>
          <w:p w:rsidR="00914AAC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5-6, 8-9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Хоровое пение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 (баян, аккордеон, до</w:t>
            </w: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ра, балалайка, гитара)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Народные инструменты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5-6, 8-9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-джазовое искусство</w:t>
            </w:r>
          </w:p>
        </w:tc>
        <w:tc>
          <w:tcPr>
            <w:tcW w:w="3827" w:type="dxa"/>
          </w:tcPr>
          <w:p w:rsidR="00914AAC" w:rsidRPr="000B7FF7" w:rsidRDefault="00914AAC" w:rsidP="00914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Инструменты эстрадного оркестра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Живопись</w:t>
            </w:r>
          </w:p>
        </w:tc>
        <w:tc>
          <w:tcPr>
            <w:tcW w:w="3827" w:type="dxa"/>
          </w:tcPr>
          <w:p w:rsidR="00914AAC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914AAC" w:rsidRPr="000B7FF7" w:rsidRDefault="00914AA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C00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3827" w:type="dxa"/>
          </w:tcPr>
          <w:p w:rsidR="00914AAC" w:rsidRPr="000B7FF7" w:rsidRDefault="00914AAC" w:rsidP="00C00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F4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827" w:type="dxa"/>
          </w:tcPr>
          <w:p w:rsidR="00914AAC" w:rsidRPr="000B7FF7" w:rsidRDefault="00914AAC" w:rsidP="00914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поступлению в школу искусств</w:t>
            </w:r>
          </w:p>
        </w:tc>
        <w:tc>
          <w:tcPr>
            <w:tcW w:w="3827" w:type="dxa"/>
          </w:tcPr>
          <w:p w:rsidR="00914AAC" w:rsidRPr="000B7FF7" w:rsidRDefault="00914AAC" w:rsidP="006A7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2C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</w:tc>
        <w:tc>
          <w:tcPr>
            <w:tcW w:w="3827" w:type="dxa"/>
          </w:tcPr>
          <w:p w:rsidR="00914AAC" w:rsidRPr="000B7FF7" w:rsidRDefault="00914AAC" w:rsidP="00914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Pr="000B7FF7" w:rsidRDefault="00914AAC" w:rsidP="00C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Вокальное исполнительство</w:t>
            </w:r>
          </w:p>
        </w:tc>
        <w:tc>
          <w:tcPr>
            <w:tcW w:w="3827" w:type="dxa"/>
          </w:tcPr>
          <w:p w:rsidR="00914AAC" w:rsidRPr="000B7FF7" w:rsidRDefault="00914AAC" w:rsidP="00914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  <w:tr w:rsidR="00914AAC" w:rsidRPr="000B7FF7" w:rsidTr="002C711B">
        <w:tc>
          <w:tcPr>
            <w:tcW w:w="5245" w:type="dxa"/>
          </w:tcPr>
          <w:p w:rsidR="00914AAC" w:rsidRDefault="00914AAC" w:rsidP="00C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Фортепианное исполнительство</w:t>
            </w:r>
          </w:p>
        </w:tc>
        <w:tc>
          <w:tcPr>
            <w:tcW w:w="3827" w:type="dxa"/>
          </w:tcPr>
          <w:p w:rsidR="00914AAC" w:rsidRPr="000B7FF7" w:rsidRDefault="00914AAC" w:rsidP="00914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5670" w:type="dxa"/>
          </w:tcPr>
          <w:p w:rsidR="00914AAC" w:rsidRPr="000B7FF7" w:rsidRDefault="00914AAC" w:rsidP="00080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МБУДО ДШИ № 8</w:t>
            </w:r>
          </w:p>
        </w:tc>
      </w:tr>
    </w:tbl>
    <w:p w:rsidR="009B0F38" w:rsidRPr="009B0F38" w:rsidRDefault="009B0F38" w:rsidP="009B0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</w:t>
      </w:r>
    </w:p>
    <w:p w:rsidR="000B7FF7" w:rsidRPr="000B7FF7" w:rsidRDefault="000B7FF7" w:rsidP="002C711B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- Закон РФ </w:t>
      </w:r>
      <w:r w:rsidR="00406049" w:rsidRPr="000B7FF7">
        <w:rPr>
          <w:rFonts w:ascii="Times New Roman" w:eastAsia="Calibri" w:hAnsi="Times New Roman" w:cs="Times New Roman"/>
          <w:sz w:val="28"/>
          <w:szCs w:val="28"/>
        </w:rPr>
        <w:t>от 29.12.2012  №</w:t>
      </w:r>
      <w:r w:rsidR="00406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049" w:rsidRPr="000B7FF7">
        <w:rPr>
          <w:rFonts w:ascii="Times New Roman" w:eastAsia="Calibri" w:hAnsi="Times New Roman" w:cs="Times New Roman"/>
          <w:sz w:val="28"/>
          <w:szCs w:val="28"/>
        </w:rPr>
        <w:t xml:space="preserve">273-ФЗ (ред. от </w:t>
      </w:r>
      <w:r w:rsidR="00406049">
        <w:rPr>
          <w:rFonts w:ascii="Times New Roman" w:eastAsia="Calibri" w:hAnsi="Times New Roman" w:cs="Times New Roman"/>
          <w:sz w:val="28"/>
          <w:szCs w:val="28"/>
        </w:rPr>
        <w:t>1</w:t>
      </w:r>
      <w:r w:rsidR="00406049" w:rsidRPr="000B7FF7">
        <w:rPr>
          <w:rFonts w:ascii="Times New Roman" w:eastAsia="Calibri" w:hAnsi="Times New Roman" w:cs="Times New Roman"/>
          <w:sz w:val="28"/>
          <w:szCs w:val="28"/>
        </w:rPr>
        <w:t>3.07.201</w:t>
      </w:r>
      <w:r w:rsidR="00406049">
        <w:rPr>
          <w:rFonts w:ascii="Times New Roman" w:eastAsia="Calibri" w:hAnsi="Times New Roman" w:cs="Times New Roman"/>
          <w:sz w:val="28"/>
          <w:szCs w:val="28"/>
        </w:rPr>
        <w:t>5</w:t>
      </w:r>
      <w:r w:rsidR="00406049" w:rsidRPr="000B7FF7">
        <w:rPr>
          <w:rFonts w:ascii="Times New Roman" w:eastAsia="Calibri" w:hAnsi="Times New Roman" w:cs="Times New Roman"/>
          <w:sz w:val="28"/>
          <w:szCs w:val="28"/>
        </w:rPr>
        <w:t>)</w:t>
      </w:r>
      <w:r w:rsidR="00406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049" w:rsidRPr="000B7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F7">
        <w:rPr>
          <w:rFonts w:ascii="Times New Roman" w:eastAsia="Calibri" w:hAnsi="Times New Roman" w:cs="Times New Roman"/>
          <w:sz w:val="28"/>
          <w:szCs w:val="28"/>
        </w:rPr>
        <w:t>«Об образовании в Российской  Федерации»</w:t>
      </w:r>
      <w:r w:rsidR="00406049">
        <w:rPr>
          <w:rFonts w:ascii="Times New Roman" w:eastAsia="Calibri" w:hAnsi="Times New Roman" w:cs="Times New Roman"/>
          <w:sz w:val="28"/>
          <w:szCs w:val="28"/>
        </w:rPr>
        <w:t>;</w:t>
      </w: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7FF7" w:rsidRPr="000B7FF7" w:rsidRDefault="000B7FF7" w:rsidP="002C711B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- Закон РФ </w:t>
      </w:r>
      <w:r w:rsidR="00406049" w:rsidRPr="000B7FF7">
        <w:rPr>
          <w:rFonts w:ascii="Times New Roman" w:eastAsia="Calibri" w:hAnsi="Times New Roman" w:cs="Times New Roman"/>
          <w:sz w:val="28"/>
          <w:szCs w:val="28"/>
        </w:rPr>
        <w:t xml:space="preserve">от 06.10.2003 № 131-ФЗ </w:t>
      </w:r>
      <w:r w:rsidRPr="000B7FF7">
        <w:rPr>
          <w:rFonts w:ascii="Times New Roman" w:eastAsia="Calibri" w:hAnsi="Times New Roman" w:cs="Times New Roman"/>
          <w:sz w:val="28"/>
          <w:szCs w:val="28"/>
        </w:rPr>
        <w:t>«Об общих принципах местного самоуправления в РФ»;</w:t>
      </w:r>
    </w:p>
    <w:p w:rsidR="000B7FF7" w:rsidRP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6E6D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="00BB6E6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B6E6D">
        <w:rPr>
          <w:rFonts w:ascii="Times New Roman" w:eastAsia="Calibri" w:hAnsi="Times New Roman" w:cs="Times New Roman"/>
          <w:sz w:val="28"/>
          <w:szCs w:val="28"/>
        </w:rPr>
        <w:t xml:space="preserve"> РФ «Об утверждении Порядка организации осуществления образовательной деятельности по дополнительным общеобразовательным программам» от 29.08.2013 № 1008;</w:t>
      </w:r>
    </w:p>
    <w:p w:rsidR="000B7FF7" w:rsidRP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Смоленска от 19.12.2011 № 2411-адм «Об утверждении ведомственного перечня и показателей, характеризующих качество муниципальных услуг (работ), оказываемых (выполняемых) муниц</w:t>
      </w:r>
      <w:r w:rsidRPr="000B7FF7">
        <w:rPr>
          <w:rFonts w:ascii="Times New Roman" w:eastAsia="Calibri" w:hAnsi="Times New Roman" w:cs="Times New Roman"/>
          <w:sz w:val="28"/>
          <w:szCs w:val="28"/>
        </w:rPr>
        <w:t>и</w:t>
      </w:r>
      <w:r w:rsidRPr="000B7FF7">
        <w:rPr>
          <w:rFonts w:ascii="Times New Roman" w:eastAsia="Calibri" w:hAnsi="Times New Roman" w:cs="Times New Roman"/>
          <w:sz w:val="28"/>
          <w:szCs w:val="28"/>
        </w:rPr>
        <w:t>пальными учреждениями города Смоленска в качестве основных видов деятельности»;</w:t>
      </w:r>
    </w:p>
    <w:p w:rsidR="000B7FF7" w:rsidRP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Смоленска от 18.10.2010 № 223-адм «Об утверждении Положения о фо</w:t>
      </w:r>
      <w:r w:rsidRPr="000B7FF7">
        <w:rPr>
          <w:rFonts w:ascii="Times New Roman" w:eastAsia="Calibri" w:hAnsi="Times New Roman" w:cs="Times New Roman"/>
          <w:sz w:val="28"/>
          <w:szCs w:val="28"/>
        </w:rPr>
        <w:t>р</w:t>
      </w:r>
      <w:r w:rsidRPr="000B7FF7">
        <w:rPr>
          <w:rFonts w:ascii="Times New Roman" w:eastAsia="Calibri" w:hAnsi="Times New Roman" w:cs="Times New Roman"/>
          <w:sz w:val="28"/>
          <w:szCs w:val="28"/>
        </w:rPr>
        <w:t>мировании муниципального задания и финансовом обеспечении выполнения этого задания муниципальными учрежден</w:t>
      </w:r>
      <w:r w:rsidRPr="000B7FF7">
        <w:rPr>
          <w:rFonts w:ascii="Times New Roman" w:eastAsia="Calibri" w:hAnsi="Times New Roman" w:cs="Times New Roman"/>
          <w:sz w:val="28"/>
          <w:szCs w:val="28"/>
        </w:rPr>
        <w:t>и</w:t>
      </w:r>
      <w:r w:rsidRPr="000B7FF7">
        <w:rPr>
          <w:rFonts w:ascii="Times New Roman" w:eastAsia="Calibri" w:hAnsi="Times New Roman" w:cs="Times New Roman"/>
          <w:sz w:val="28"/>
          <w:szCs w:val="28"/>
        </w:rPr>
        <w:t>ями города Смоленска»;</w:t>
      </w:r>
    </w:p>
    <w:p w:rsidR="000B7FF7" w:rsidRP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Приказ Финансово-казначейского управления Администрации города Смоленска от 23.11.2010 № 46 «Об утве</w:t>
      </w:r>
      <w:r w:rsidRPr="000B7FF7">
        <w:rPr>
          <w:rFonts w:ascii="Times New Roman" w:eastAsia="Calibri" w:hAnsi="Times New Roman" w:cs="Times New Roman"/>
          <w:sz w:val="28"/>
          <w:szCs w:val="28"/>
        </w:rPr>
        <w:t>р</w:t>
      </w: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ждении методических рекомендаций по формированию муниципальных заданий муниципальными учреждениями и </w:t>
      </w:r>
      <w:proofErr w:type="gramStart"/>
      <w:r w:rsidRPr="000B7FF7">
        <w:rPr>
          <w:rFonts w:ascii="Times New Roman" w:eastAsia="Calibri" w:hAnsi="Times New Roman" w:cs="Times New Roman"/>
          <w:sz w:val="28"/>
          <w:szCs w:val="28"/>
        </w:rPr>
        <w:t>ко</w:t>
      </w:r>
      <w:r w:rsidRPr="000B7FF7">
        <w:rPr>
          <w:rFonts w:ascii="Times New Roman" w:eastAsia="Calibri" w:hAnsi="Times New Roman" w:cs="Times New Roman"/>
          <w:sz w:val="28"/>
          <w:szCs w:val="28"/>
        </w:rPr>
        <w:t>н</w:t>
      </w:r>
      <w:r w:rsidRPr="000B7FF7">
        <w:rPr>
          <w:rFonts w:ascii="Times New Roman" w:eastAsia="Calibri" w:hAnsi="Times New Roman" w:cs="Times New Roman"/>
          <w:sz w:val="28"/>
          <w:szCs w:val="28"/>
        </w:rPr>
        <w:t>тролю за</w:t>
      </w:r>
      <w:proofErr w:type="gramEnd"/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 их выполнением»;</w:t>
      </w:r>
    </w:p>
    <w:p w:rsid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Устав муниципального бюджетного учреждения дополнительного образования «Детская школа искусств № 8</w:t>
      </w:r>
      <w:r w:rsidR="00914AAC" w:rsidRPr="000B7FF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14AAC">
        <w:rPr>
          <w:rFonts w:ascii="Times New Roman" w:eastAsia="Calibri" w:hAnsi="Times New Roman" w:cs="Times New Roman"/>
          <w:sz w:val="28"/>
          <w:szCs w:val="28"/>
        </w:rPr>
        <w:t>о</w:t>
      </w:r>
      <w:r w:rsidR="00914AAC">
        <w:rPr>
          <w:rFonts w:ascii="Times New Roman" w:eastAsia="Calibri" w:hAnsi="Times New Roman" w:cs="Times New Roman"/>
          <w:sz w:val="28"/>
          <w:szCs w:val="28"/>
        </w:rPr>
        <w:t>рода</w:t>
      </w: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 Смоленска</w:t>
      </w:r>
      <w:r w:rsidR="00406049">
        <w:rPr>
          <w:rFonts w:ascii="Times New Roman" w:eastAsia="Calibri" w:hAnsi="Times New Roman" w:cs="Times New Roman"/>
          <w:sz w:val="28"/>
          <w:szCs w:val="28"/>
        </w:rPr>
        <w:t>,</w:t>
      </w:r>
      <w:r w:rsidR="00914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утвержденный Постановлением Администрации города Смоленска от </w:t>
      </w:r>
      <w:r w:rsidR="00914AAC">
        <w:rPr>
          <w:rFonts w:ascii="Times New Roman" w:eastAsia="Calibri" w:hAnsi="Times New Roman" w:cs="Times New Roman"/>
          <w:sz w:val="28"/>
          <w:szCs w:val="28"/>
        </w:rPr>
        <w:t>15.06.2015</w:t>
      </w: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914AAC">
        <w:rPr>
          <w:rFonts w:ascii="Times New Roman" w:eastAsia="Calibri" w:hAnsi="Times New Roman" w:cs="Times New Roman"/>
          <w:sz w:val="28"/>
          <w:szCs w:val="28"/>
        </w:rPr>
        <w:t>0</w:t>
      </w:r>
      <w:r w:rsidRPr="000B7FF7">
        <w:rPr>
          <w:rFonts w:ascii="Times New Roman" w:eastAsia="Calibri" w:hAnsi="Times New Roman" w:cs="Times New Roman"/>
          <w:sz w:val="28"/>
          <w:szCs w:val="28"/>
        </w:rPr>
        <w:t>7</w:t>
      </w:r>
      <w:r w:rsidR="00914AAC">
        <w:rPr>
          <w:rFonts w:ascii="Times New Roman" w:eastAsia="Calibri" w:hAnsi="Times New Roman" w:cs="Times New Roman"/>
          <w:sz w:val="28"/>
          <w:szCs w:val="28"/>
        </w:rPr>
        <w:t>4</w:t>
      </w:r>
      <w:r w:rsidRPr="000B7FF7">
        <w:rPr>
          <w:rFonts w:ascii="Times New Roman" w:eastAsia="Calibri" w:hAnsi="Times New Roman" w:cs="Times New Roman"/>
          <w:sz w:val="28"/>
          <w:szCs w:val="28"/>
        </w:rPr>
        <w:t>-адм</w:t>
      </w:r>
      <w:r w:rsidR="000A71B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7FF7" w:rsidRDefault="00BB6E6D" w:rsidP="00E5625F">
      <w:pPr>
        <w:tabs>
          <w:tab w:val="left" w:pos="567"/>
          <w:tab w:val="left" w:pos="600"/>
        </w:tabs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B6E6D">
        <w:rPr>
          <w:rFonts w:ascii="Times New Roman" w:eastAsia="Calibri" w:hAnsi="Times New Roman" w:cs="Times New Roman"/>
          <w:sz w:val="28"/>
          <w:szCs w:val="28"/>
        </w:rPr>
        <w:t>- Лицензия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B6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67Л01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000</w:t>
      </w:r>
      <w:r w:rsidR="00914AAC">
        <w:rPr>
          <w:rFonts w:ascii="Times New Roman" w:eastAsia="Times New Roman" w:hAnsi="Times New Roman" w:cs="Times New Roman"/>
          <w:sz w:val="28"/>
          <w:szCs w:val="28"/>
          <w:lang w:eastAsia="ru-RU"/>
        </w:rPr>
        <w:t>1434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4600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выдачи: </w:t>
      </w:r>
      <w:r w:rsidR="00914AAC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29.07.2015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25F" w:rsidRDefault="00E5625F" w:rsidP="00E5625F">
      <w:pPr>
        <w:tabs>
          <w:tab w:val="left" w:pos="567"/>
          <w:tab w:val="left" w:pos="600"/>
        </w:tabs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Порядок информирования потенциальных потребителей муниципальной услуги.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946"/>
        <w:gridCol w:w="4110"/>
      </w:tblGrid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Частота обновления информ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B" w:rsidRDefault="000B7FF7" w:rsidP="000B7FF7">
            <w:pPr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1.</w:t>
            </w:r>
            <w:r w:rsidR="0040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Размещение информации на официальных сайтах РФ, сайте МБУДО «Детская школа искусств № 8</w:t>
            </w:r>
            <w:r w:rsidR="00D655E9" w:rsidRPr="000B7F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7FF7" w:rsidRDefault="000B7FF7" w:rsidP="000B7FF7">
            <w:pPr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г</w:t>
            </w:r>
            <w:r w:rsidR="00D655E9"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 xml:space="preserve"> Смоленска</w:t>
            </w:r>
          </w:p>
          <w:p w:rsidR="00E5625F" w:rsidRPr="000B7FF7" w:rsidRDefault="00E5625F" w:rsidP="000B7F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Общие сведения об учреждении, информация о мун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и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2.</w:t>
            </w:r>
            <w:r w:rsidR="0040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Размещение информации в справочниках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Название в соответствии с Уставом, юридический 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д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рес, перечень оказываемых муниципальных услуг, к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тегории потребителей муниципальных услуг</w:t>
            </w:r>
          </w:p>
          <w:p w:rsidR="00E5625F" w:rsidRPr="000B7FF7" w:rsidRDefault="00E5625F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3.</w:t>
            </w:r>
            <w:r w:rsidR="0040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Размещение информации на  информационных сте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н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дах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Учредительные документы, свидетельство о госуда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ственной регистрации, лицензии, перечень услуг, ра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с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писания занятий, порядок приема обучающихся, пр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вила поведения, контактная информация, отчеты о р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зультатах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4.</w:t>
            </w:r>
            <w:r w:rsidR="0040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Размещение информации у входа в здание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Название в соответствии с Уставом, юридический 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д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406049" w:rsidP="004060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B7FF7" w:rsidRPr="000B7FF7">
              <w:rPr>
                <w:rFonts w:ascii="Times New Roman" w:hAnsi="Times New Roman"/>
                <w:sz w:val="28"/>
                <w:szCs w:val="28"/>
              </w:rPr>
              <w:t>Иная форма информир</w:t>
            </w:r>
            <w:r w:rsidR="000B7FF7" w:rsidRPr="000B7FF7">
              <w:rPr>
                <w:rFonts w:ascii="Times New Roman" w:hAnsi="Times New Roman"/>
                <w:sz w:val="28"/>
                <w:szCs w:val="28"/>
              </w:rPr>
              <w:t>о</w:t>
            </w:r>
            <w:r w:rsidR="000B7FF7" w:rsidRPr="000B7FF7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5734BF" w:rsidRDefault="005734BF" w:rsidP="005734B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B7FF7" w:rsidRPr="000B7FF7" w:rsidRDefault="000B7FF7" w:rsidP="002C711B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Основания для досрочного прекращения исполнения муниципального задания:</w:t>
      </w: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1.Ликвидация или реорганизация учреждения;</w:t>
      </w: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2.Исключение муниципальной услуги из ведомственного перечня муниципальных услуг;</w:t>
      </w:r>
    </w:p>
    <w:p w:rsidR="000B7FF7" w:rsidRPr="000B7FF7" w:rsidRDefault="000B7FF7" w:rsidP="002C71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3.Иные, предусмотренные правовыми актами случаи, влекущие за собой невозможность услуги, неустранимую в краткосрочной перспективе. </w:t>
      </w:r>
    </w:p>
    <w:p w:rsid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2C711B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Предельные цены (тарифы) на оплату муниципальной услуги в случаях, если федеральным законом предусмотрено ее оказание на платной основе</w:t>
      </w:r>
      <w:r w:rsidR="002C71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FF7" w:rsidRPr="000B7FF7" w:rsidRDefault="000B7FF7" w:rsidP="002C711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На основании Закона РФ «Об образовании в Российской  Федерации» от 29.12.2012  №</w:t>
      </w:r>
      <w:r w:rsidR="00D65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273-ФЗ </w:t>
      </w:r>
      <w:r w:rsidR="00D65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F7">
        <w:rPr>
          <w:rFonts w:ascii="Times New Roman" w:eastAsia="Calibri" w:hAnsi="Times New Roman" w:cs="Times New Roman"/>
          <w:sz w:val="28"/>
          <w:szCs w:val="28"/>
        </w:rPr>
        <w:t>(ред. от 23.07.2013), а также п.</w:t>
      </w:r>
      <w:r w:rsidR="00D65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F7">
        <w:rPr>
          <w:rFonts w:ascii="Times New Roman" w:eastAsia="Calibri" w:hAnsi="Times New Roman" w:cs="Times New Roman"/>
          <w:sz w:val="28"/>
          <w:szCs w:val="28"/>
        </w:rPr>
        <w:t>1.8.</w:t>
      </w:r>
      <w:r w:rsidR="00D65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FF7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Администрации города Смоленска по предоставлению муниципальной усл</w:t>
      </w:r>
      <w:r w:rsidRPr="000B7FF7">
        <w:rPr>
          <w:rFonts w:ascii="Times New Roman" w:eastAsia="Calibri" w:hAnsi="Times New Roman" w:cs="Times New Roman"/>
          <w:sz w:val="28"/>
          <w:szCs w:val="28"/>
        </w:rPr>
        <w:t>у</w:t>
      </w:r>
      <w:r w:rsidRPr="000B7FF7">
        <w:rPr>
          <w:rFonts w:ascii="Times New Roman" w:eastAsia="Calibri" w:hAnsi="Times New Roman" w:cs="Times New Roman"/>
          <w:sz w:val="28"/>
          <w:szCs w:val="28"/>
        </w:rPr>
        <w:t>ги «дополнительное образование в сфере культуры и искусства», утвержденного постановлением Администрации города Смоленска от 29.01.2010 № 139-адм., муниципальная услуга предоставляется бесплатно.</w:t>
      </w:r>
    </w:p>
    <w:p w:rsidR="000B7FF7" w:rsidRDefault="000B7FF7" w:rsidP="000B7F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proofErr w:type="gramStart"/>
      <w:r w:rsidRPr="000B7FF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 исполнением муниципального задания: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4979"/>
        <w:gridCol w:w="4690"/>
      </w:tblGrid>
      <w:tr w:rsidR="000B7FF7" w:rsidRPr="000B7FF7" w:rsidTr="0087038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города Смоленска, осуществляющие </w:t>
            </w:r>
            <w:proofErr w:type="gramStart"/>
            <w:r w:rsidRPr="000B7FF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B7FF7">
              <w:rPr>
                <w:rFonts w:ascii="Times New Roman" w:hAnsi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0B7FF7" w:rsidRPr="000B7FF7" w:rsidTr="0087038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1.</w:t>
            </w:r>
            <w:r w:rsidR="0040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Последующий контроль финансовой деятельности в форме выездной пр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верки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В соответствии с планом проведения выездных проверок, но не реже 1 раза в три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Администрация города Смоленска</w:t>
            </w:r>
          </w:p>
        </w:tc>
      </w:tr>
      <w:tr w:rsidR="000B7FF7" w:rsidRPr="000B7FF7" w:rsidTr="0087038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2.</w:t>
            </w:r>
            <w:r w:rsidR="0040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Последующий контроль хозяйстве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н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ной деятельности в форме выездной проверки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- В соответствии с планом проведения выездных проверок, но не реже 1 раза в год;</w:t>
            </w:r>
          </w:p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- По мере необходимости (в случае п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ступления обоснованных жалоб потр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бителей, требований правоохранител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ь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ных органов)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Управление культуры</w:t>
            </w:r>
            <w:r w:rsidR="00D655E9">
              <w:rPr>
                <w:rFonts w:ascii="Times New Roman" w:hAnsi="Times New Roman"/>
                <w:sz w:val="28"/>
                <w:szCs w:val="28"/>
              </w:rPr>
              <w:t xml:space="preserve"> и туризма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Смоленска</w:t>
            </w:r>
          </w:p>
        </w:tc>
      </w:tr>
      <w:tr w:rsidR="000B7FF7" w:rsidRPr="000B7FF7" w:rsidTr="0087038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3.</w:t>
            </w:r>
            <w:r w:rsidR="00406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Последующий  контроль в форме к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меральной проверки отчетности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поступления отчетности о в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ы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полнении муниципального задания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Управление культуры</w:t>
            </w:r>
            <w:r w:rsidR="00D655E9">
              <w:rPr>
                <w:rFonts w:ascii="Times New Roman" w:hAnsi="Times New Roman"/>
                <w:sz w:val="28"/>
                <w:szCs w:val="28"/>
              </w:rPr>
              <w:t xml:space="preserve"> и туризма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Смоленска</w:t>
            </w:r>
          </w:p>
        </w:tc>
      </w:tr>
    </w:tbl>
    <w:p w:rsidR="002C711B" w:rsidRPr="00870384" w:rsidRDefault="000B7FF7" w:rsidP="002C711B">
      <w:pPr>
        <w:numPr>
          <w:ilvl w:val="0"/>
          <w:numId w:val="3"/>
        </w:numPr>
        <w:spacing w:after="0" w:line="240" w:lineRule="auto"/>
        <w:ind w:hanging="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384">
        <w:rPr>
          <w:rFonts w:ascii="Times New Roman" w:eastAsia="Calibri" w:hAnsi="Times New Roman" w:cs="Times New Roman"/>
          <w:sz w:val="28"/>
          <w:szCs w:val="28"/>
        </w:rPr>
        <w:t>Требования к отчетности об исполнении муниципального задания</w:t>
      </w: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Форма отчетности об исполнении муниципального задания: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2040"/>
        <w:gridCol w:w="2705"/>
        <w:gridCol w:w="2124"/>
        <w:gridCol w:w="2380"/>
        <w:gridCol w:w="2479"/>
      </w:tblGrid>
      <w:tr w:rsidR="000B7FF7" w:rsidRPr="000B7FF7" w:rsidTr="002C711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Наименование задания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Значение, утве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жденное в муниц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и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пальном задании на отчетный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Фактическое значение за о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т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Характеристика причин отклон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ния от заплан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и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рованных знач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Источник инфо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р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мации о фактич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ском значении п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FF7">
              <w:rPr>
                <w:rFonts w:ascii="Times New Roman" w:hAnsi="Times New Roman"/>
                <w:sz w:val="28"/>
                <w:szCs w:val="28"/>
              </w:rPr>
              <w:t>казателя</w:t>
            </w:r>
          </w:p>
        </w:tc>
      </w:tr>
      <w:tr w:rsidR="000B7FF7" w:rsidRPr="000B7FF7" w:rsidTr="002C711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FF7" w:rsidRPr="000B7FF7" w:rsidRDefault="000B7FF7" w:rsidP="000B7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384" w:rsidRDefault="000B7FF7" w:rsidP="000B7FF7">
      <w:pPr>
        <w:numPr>
          <w:ilvl w:val="1"/>
          <w:numId w:val="3"/>
        </w:num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384">
        <w:rPr>
          <w:rFonts w:ascii="Times New Roman" w:eastAsia="Calibri" w:hAnsi="Times New Roman" w:cs="Times New Roman"/>
          <w:sz w:val="28"/>
          <w:szCs w:val="28"/>
        </w:rPr>
        <w:t>Сроки представления отчетов об исполнении муниципального задания:</w:t>
      </w:r>
    </w:p>
    <w:p w:rsidR="00D4691A" w:rsidRDefault="000B7FF7" w:rsidP="00870384">
      <w:pPr>
        <w:spacing w:after="0" w:line="240" w:lineRule="auto"/>
        <w:ind w:left="1080"/>
        <w:contextualSpacing/>
        <w:jc w:val="both"/>
      </w:pPr>
      <w:r w:rsidRPr="00870384">
        <w:rPr>
          <w:rFonts w:ascii="Times New Roman" w:eastAsia="Calibri" w:hAnsi="Times New Roman" w:cs="Times New Roman"/>
          <w:sz w:val="28"/>
          <w:szCs w:val="28"/>
        </w:rPr>
        <w:t>- до 1 февраля года, следующего за отчетным годом.</w:t>
      </w:r>
    </w:p>
    <w:sectPr w:rsidR="00D4691A" w:rsidSect="00A779B5">
      <w:headerReference w:type="default" r:id="rId8"/>
      <w:footerReference w:type="default" r:id="rId9"/>
      <w:headerReference w:type="first" r:id="rId10"/>
      <w:pgSz w:w="16838" w:h="11906" w:orient="landscape"/>
      <w:pgMar w:top="1134" w:right="962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0A" w:rsidRDefault="006F160A" w:rsidP="00722042">
      <w:pPr>
        <w:spacing w:after="0" w:line="240" w:lineRule="auto"/>
      </w:pPr>
      <w:r>
        <w:separator/>
      </w:r>
    </w:p>
  </w:endnote>
  <w:endnote w:type="continuationSeparator" w:id="0">
    <w:p w:rsidR="006F160A" w:rsidRDefault="006F160A" w:rsidP="0072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BD" w:rsidRDefault="008720BD">
    <w:pPr>
      <w:pStyle w:val="a7"/>
      <w:jc w:val="center"/>
    </w:pPr>
  </w:p>
  <w:p w:rsidR="00722042" w:rsidRDefault="00722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0A" w:rsidRDefault="006F160A" w:rsidP="00722042">
      <w:pPr>
        <w:spacing w:after="0" w:line="240" w:lineRule="auto"/>
      </w:pPr>
      <w:r>
        <w:separator/>
      </w:r>
    </w:p>
  </w:footnote>
  <w:footnote w:type="continuationSeparator" w:id="0">
    <w:p w:rsidR="006F160A" w:rsidRDefault="006F160A" w:rsidP="0072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85907"/>
      <w:docPartObj>
        <w:docPartGallery w:val="Page Numbers (Top of Page)"/>
        <w:docPartUnique/>
      </w:docPartObj>
    </w:sdtPr>
    <w:sdtEndPr/>
    <w:sdtContent>
      <w:p w:rsidR="00E5625F" w:rsidRDefault="00E562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BF">
          <w:rPr>
            <w:noProof/>
          </w:rPr>
          <w:t>6</w:t>
        </w:r>
        <w:r>
          <w:fldChar w:fldCharType="end"/>
        </w:r>
      </w:p>
    </w:sdtContent>
  </w:sdt>
  <w:p w:rsidR="00A779B5" w:rsidRDefault="00A779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B5" w:rsidRDefault="00A779B5">
    <w:pPr>
      <w:pStyle w:val="a5"/>
      <w:jc w:val="right"/>
    </w:pPr>
  </w:p>
  <w:p w:rsidR="00A779B5" w:rsidRDefault="00A779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6F"/>
    <w:multiLevelType w:val="multilevel"/>
    <w:tmpl w:val="A79A2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9A5227C"/>
    <w:multiLevelType w:val="multilevel"/>
    <w:tmpl w:val="8C4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AD7540"/>
    <w:multiLevelType w:val="multilevel"/>
    <w:tmpl w:val="8C4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69346A"/>
    <w:multiLevelType w:val="hybridMultilevel"/>
    <w:tmpl w:val="375C3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AC"/>
    <w:rsid w:val="00085BDD"/>
    <w:rsid w:val="000A3160"/>
    <w:rsid w:val="000A5DB7"/>
    <w:rsid w:val="000A71B8"/>
    <w:rsid w:val="000B7FF7"/>
    <w:rsid w:val="000C6261"/>
    <w:rsid w:val="000E0901"/>
    <w:rsid w:val="000E5A00"/>
    <w:rsid w:val="00104F7D"/>
    <w:rsid w:val="00127F71"/>
    <w:rsid w:val="00154B88"/>
    <w:rsid w:val="00196C2D"/>
    <w:rsid w:val="001D0A7A"/>
    <w:rsid w:val="0029595F"/>
    <w:rsid w:val="002C711B"/>
    <w:rsid w:val="00317633"/>
    <w:rsid w:val="00375A65"/>
    <w:rsid w:val="00406049"/>
    <w:rsid w:val="004911CF"/>
    <w:rsid w:val="0049722C"/>
    <w:rsid w:val="005122C5"/>
    <w:rsid w:val="00542D92"/>
    <w:rsid w:val="005734BF"/>
    <w:rsid w:val="00582309"/>
    <w:rsid w:val="005D61D2"/>
    <w:rsid w:val="005E5B4C"/>
    <w:rsid w:val="0061250D"/>
    <w:rsid w:val="006244DE"/>
    <w:rsid w:val="00640EE1"/>
    <w:rsid w:val="00665D4A"/>
    <w:rsid w:val="006779AB"/>
    <w:rsid w:val="006A789E"/>
    <w:rsid w:val="006B4026"/>
    <w:rsid w:val="006C62DD"/>
    <w:rsid w:val="006F160A"/>
    <w:rsid w:val="00722042"/>
    <w:rsid w:val="0074057B"/>
    <w:rsid w:val="007611EC"/>
    <w:rsid w:val="0077588B"/>
    <w:rsid w:val="00870384"/>
    <w:rsid w:val="008720BD"/>
    <w:rsid w:val="00884C83"/>
    <w:rsid w:val="008F7B03"/>
    <w:rsid w:val="00914AAC"/>
    <w:rsid w:val="0093071D"/>
    <w:rsid w:val="009443D6"/>
    <w:rsid w:val="009B0F38"/>
    <w:rsid w:val="00A206C3"/>
    <w:rsid w:val="00A70F54"/>
    <w:rsid w:val="00A779B5"/>
    <w:rsid w:val="00AD67CB"/>
    <w:rsid w:val="00B17864"/>
    <w:rsid w:val="00B8127A"/>
    <w:rsid w:val="00B93349"/>
    <w:rsid w:val="00B9511E"/>
    <w:rsid w:val="00BB6E6D"/>
    <w:rsid w:val="00BE636D"/>
    <w:rsid w:val="00C2187C"/>
    <w:rsid w:val="00C44895"/>
    <w:rsid w:val="00CD0062"/>
    <w:rsid w:val="00D4691A"/>
    <w:rsid w:val="00D655E9"/>
    <w:rsid w:val="00DA2DAA"/>
    <w:rsid w:val="00E5625F"/>
    <w:rsid w:val="00EA1E4B"/>
    <w:rsid w:val="00EE5D7F"/>
    <w:rsid w:val="00F20F08"/>
    <w:rsid w:val="00F5796B"/>
    <w:rsid w:val="00F75572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042"/>
  </w:style>
  <w:style w:type="paragraph" w:styleId="a7">
    <w:name w:val="footer"/>
    <w:basedOn w:val="a"/>
    <w:link w:val="a8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042"/>
  </w:style>
  <w:style w:type="paragraph" w:styleId="a9">
    <w:name w:val="Balloon Text"/>
    <w:basedOn w:val="a"/>
    <w:link w:val="aa"/>
    <w:uiPriority w:val="99"/>
    <w:semiHidden/>
    <w:unhideWhenUsed/>
    <w:rsid w:val="008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0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7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042"/>
  </w:style>
  <w:style w:type="paragraph" w:styleId="a7">
    <w:name w:val="footer"/>
    <w:basedOn w:val="a"/>
    <w:link w:val="a8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042"/>
  </w:style>
  <w:style w:type="paragraph" w:styleId="a9">
    <w:name w:val="Balloon Text"/>
    <w:basedOn w:val="a"/>
    <w:link w:val="aa"/>
    <w:uiPriority w:val="99"/>
    <w:semiHidden/>
    <w:unhideWhenUsed/>
    <w:rsid w:val="008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0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7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36</cp:revision>
  <cp:lastPrinted>2015-12-07T12:14:00Z</cp:lastPrinted>
  <dcterms:created xsi:type="dcterms:W3CDTF">2012-06-13T10:48:00Z</dcterms:created>
  <dcterms:modified xsi:type="dcterms:W3CDTF">2016-02-08T09:09:00Z</dcterms:modified>
</cp:coreProperties>
</file>